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DA29D" w14:textId="77777777" w:rsidR="00C041C1" w:rsidRDefault="00C041C1" w:rsidP="00B65D0D">
      <w:pPr>
        <w:pStyle w:val="Heading1"/>
        <w:rPr>
          <w:rtl/>
        </w:rPr>
      </w:pPr>
      <w:r>
        <w:rPr>
          <w:rtl/>
        </w:rPr>
        <w:t>عنوان مقاله: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مفهوم، اجزا و کاربردها</w:t>
      </w:r>
    </w:p>
    <w:p w14:paraId="53AD02AC" w14:textId="77777777" w:rsidR="00C041C1" w:rsidRDefault="00C041C1" w:rsidP="00C041C1">
      <w:pPr>
        <w:rPr>
          <w:rtl/>
        </w:rPr>
      </w:pPr>
      <w:r>
        <w:rPr>
          <w:rFonts w:hint="eastAsia"/>
          <w:rtl/>
        </w:rPr>
        <w:t>پچ</w:t>
      </w:r>
      <w:r>
        <w:rPr>
          <w:rtl/>
        </w:rPr>
        <w:t xml:space="preserve">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جمله مهمتر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اجزا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اجزا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اتصالات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به بررس</w:t>
      </w:r>
      <w:r>
        <w:rPr>
          <w:rFonts w:hint="cs"/>
          <w:rtl/>
        </w:rPr>
        <w:t>ی</w:t>
      </w:r>
      <w:r>
        <w:rPr>
          <w:rtl/>
        </w:rPr>
        <w:t xml:space="preserve"> مفهوم، اجزا و کاربردها</w:t>
      </w:r>
      <w:r>
        <w:rPr>
          <w:rFonts w:hint="cs"/>
          <w:rtl/>
        </w:rPr>
        <w:t>ی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</w:t>
      </w:r>
    </w:p>
    <w:p w14:paraId="12E7219E" w14:textId="3C6D99AB" w:rsidR="00C041C1" w:rsidRDefault="00C041C1" w:rsidP="00C041C1">
      <w:pPr>
        <w:rPr>
          <w:rtl/>
        </w:rPr>
      </w:pPr>
      <w:r>
        <w:rPr>
          <w:rtl/>
        </w:rPr>
        <w:t>پچ کورد ها، کابل‌ها</w:t>
      </w:r>
      <w:r>
        <w:rPr>
          <w:rFonts w:hint="cs"/>
          <w:rtl/>
        </w:rPr>
        <w:t>ی</w:t>
      </w:r>
      <w:r>
        <w:rPr>
          <w:rtl/>
        </w:rPr>
        <w:t xml:space="preserve"> کوتاه</w:t>
      </w:r>
      <w:r>
        <w:rPr>
          <w:rFonts w:hint="cs"/>
          <w:rtl/>
        </w:rPr>
        <w:t>ی</w:t>
      </w:r>
      <w:r>
        <w:rPr>
          <w:rtl/>
        </w:rPr>
        <w:t xml:space="preserve"> هستند که از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سر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با اتصالات پ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ساخته در دو سر آن تشک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شده‌اند.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کابل‌ها برا</w:t>
      </w:r>
      <w:r>
        <w:rPr>
          <w:rFonts w:hint="cs"/>
          <w:rtl/>
        </w:rPr>
        <w:t>ی</w:t>
      </w:r>
      <w:r>
        <w:rPr>
          <w:rtl/>
        </w:rPr>
        <w:t xml:space="preserve"> اتصال دستگاه‌ها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به پنل پچ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478D0327" w14:textId="6A85324A" w:rsidR="00C041C1" w:rsidRDefault="00C041C1" w:rsidP="00C041C1">
      <w:pPr>
        <w:rPr>
          <w:rtl/>
        </w:rPr>
      </w:pPr>
      <w:r>
        <w:rPr>
          <w:rtl/>
        </w:rPr>
        <w:t>اجزا</w:t>
      </w:r>
      <w:r>
        <w:rPr>
          <w:rFonts w:hint="cs"/>
          <w:rtl/>
        </w:rPr>
        <w:t>ی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عبارتند از:</w:t>
      </w:r>
    </w:p>
    <w:p w14:paraId="07BEB887" w14:textId="77777777" w:rsidR="00C041C1" w:rsidRDefault="00C041C1" w:rsidP="00C041C1">
      <w:pPr>
        <w:rPr>
          <w:rtl/>
        </w:rPr>
      </w:pPr>
      <w:r>
        <w:rPr>
          <w:rtl/>
        </w:rPr>
        <w:t xml:space="preserve">   - کابل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کابل شامل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 که بافت و محافظ دارد.</w:t>
      </w:r>
    </w:p>
    <w:p w14:paraId="3AB9BFDA" w14:textId="77777777" w:rsidR="00C041C1" w:rsidRDefault="00C041C1" w:rsidP="00C041C1">
      <w:pPr>
        <w:rPr>
          <w:rtl/>
        </w:rPr>
      </w:pPr>
      <w:r>
        <w:rPr>
          <w:rtl/>
        </w:rPr>
        <w:t xml:space="preserve">   - اتصالات: در دو سر کابل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اتصالات</w:t>
      </w:r>
      <w:r>
        <w:rPr>
          <w:rFonts w:hint="cs"/>
          <w:rtl/>
        </w:rPr>
        <w:t>ی</w:t>
      </w:r>
      <w:r>
        <w:rPr>
          <w:rtl/>
        </w:rPr>
        <w:t xml:space="preserve"> نصب شده است که امکان اتصال به سا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اجزا</w:t>
      </w:r>
      <w:r>
        <w:rPr>
          <w:rFonts w:hint="cs"/>
          <w:rtl/>
        </w:rPr>
        <w:t>ی</w:t>
      </w:r>
      <w:r>
        <w:rPr>
          <w:rtl/>
        </w:rPr>
        <w:t xml:space="preserve"> شبکه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0301D981" w14:textId="77777777" w:rsidR="00C041C1" w:rsidRDefault="00C041C1" w:rsidP="00C041C1">
      <w:pPr>
        <w:rPr>
          <w:rtl/>
        </w:rPr>
      </w:pPr>
      <w:r>
        <w:rPr>
          <w:rtl/>
        </w:rPr>
        <w:t xml:space="preserve">   - پوشش: پوشش</w:t>
      </w:r>
      <w:r>
        <w:rPr>
          <w:rFonts w:hint="cs"/>
          <w:rtl/>
        </w:rPr>
        <w:t>ی</w:t>
      </w:r>
      <w:r>
        <w:rPr>
          <w:rtl/>
        </w:rPr>
        <w:t xml:space="preserve"> که بر رو</w:t>
      </w:r>
      <w:r>
        <w:rPr>
          <w:rFonts w:hint="cs"/>
          <w:rtl/>
        </w:rPr>
        <w:t>ی</w:t>
      </w:r>
      <w:r>
        <w:rPr>
          <w:rtl/>
        </w:rPr>
        <w:t xml:space="preserve"> کابل نصب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شود،</w:t>
      </w:r>
      <w:r>
        <w:rPr>
          <w:rtl/>
        </w:rPr>
        <w:t xml:space="preserve"> جهت حفاظت و استحکام بخش</w:t>
      </w:r>
      <w:r>
        <w:rPr>
          <w:rFonts w:hint="cs"/>
          <w:rtl/>
        </w:rPr>
        <w:t>ی</w:t>
      </w:r>
      <w:r>
        <w:rPr>
          <w:rFonts w:hint="eastAsia"/>
          <w:rtl/>
        </w:rPr>
        <w:t>دن</w:t>
      </w:r>
      <w:r>
        <w:rPr>
          <w:rtl/>
        </w:rPr>
        <w:t xml:space="preserve"> به کابل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0E141B72" w14:textId="098252CC" w:rsidR="00C041C1" w:rsidRDefault="00C041C1" w:rsidP="00C041C1">
      <w:pPr>
        <w:rPr>
          <w:rtl/>
        </w:rPr>
      </w:pPr>
      <w:r>
        <w:rPr>
          <w:rtl/>
        </w:rPr>
        <w:t>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کاربرد دارند، از جمله:</w:t>
      </w:r>
    </w:p>
    <w:p w14:paraId="6B019168" w14:textId="5EEB48C4" w:rsidR="00C041C1" w:rsidRDefault="00C041C1" w:rsidP="00C041C1">
      <w:pPr>
        <w:rPr>
          <w:rtl/>
        </w:rPr>
      </w:pPr>
      <w:r>
        <w:rPr>
          <w:rtl/>
        </w:rPr>
        <w:t xml:space="preserve">   - اتصال دستگاه‌ها: از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اتصال دستگاه‌ها</w:t>
      </w:r>
      <w:r>
        <w:rPr>
          <w:rFonts w:hint="cs"/>
          <w:rtl/>
        </w:rPr>
        <w:t>ی</w:t>
      </w:r>
      <w:r>
        <w:rPr>
          <w:rtl/>
        </w:rPr>
        <w:t xml:space="preserve"> شبکه مانند کامپ</w:t>
      </w:r>
      <w:r>
        <w:rPr>
          <w:rFonts w:hint="cs"/>
          <w:rtl/>
        </w:rPr>
        <w:t>ی</w:t>
      </w:r>
      <w:r>
        <w:rPr>
          <w:rFonts w:hint="eastAsia"/>
          <w:rtl/>
        </w:rPr>
        <w:t>وترها،</w:t>
      </w:r>
      <w:r>
        <w:rPr>
          <w:rtl/>
        </w:rPr>
        <w:t xml:space="preserve"> سوئ</w:t>
      </w:r>
      <w:r>
        <w:rPr>
          <w:rFonts w:hint="cs"/>
          <w:rtl/>
        </w:rPr>
        <w:t>ی</w:t>
      </w:r>
      <w:r>
        <w:rPr>
          <w:rFonts w:hint="eastAsia"/>
          <w:rtl/>
        </w:rPr>
        <w:t>چ‌ها</w:t>
      </w:r>
      <w:r>
        <w:rPr>
          <w:rtl/>
        </w:rPr>
        <w:t xml:space="preserve"> و روترها به شبکه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3634387F" w14:textId="77777777" w:rsidR="00C041C1" w:rsidRDefault="00C041C1" w:rsidP="00C041C1">
      <w:pPr>
        <w:rPr>
          <w:rtl/>
        </w:rPr>
      </w:pPr>
      <w:r>
        <w:rPr>
          <w:rtl/>
        </w:rPr>
        <w:t xml:space="preserve">   - اتصال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پنل پچ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شبکه: پچ کورد ها برا</w:t>
      </w:r>
      <w:r>
        <w:rPr>
          <w:rFonts w:hint="cs"/>
          <w:rtl/>
        </w:rPr>
        <w:t>ی</w:t>
      </w:r>
      <w:r>
        <w:rPr>
          <w:rtl/>
        </w:rPr>
        <w:t xml:space="preserve"> اتصال پنل پچ به سوئ</w:t>
      </w:r>
      <w:r>
        <w:rPr>
          <w:rFonts w:hint="cs"/>
          <w:rtl/>
        </w:rPr>
        <w:t>ی</w:t>
      </w:r>
      <w:r>
        <w:rPr>
          <w:rFonts w:hint="eastAsia"/>
          <w:rtl/>
        </w:rPr>
        <w:t>چ‌ها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رک‌ها</w:t>
      </w:r>
      <w:r>
        <w:rPr>
          <w:rFonts w:hint="cs"/>
          <w:rtl/>
        </w:rPr>
        <w:t>ی</w:t>
      </w:r>
      <w:r>
        <w:rPr>
          <w:rtl/>
        </w:rPr>
        <w:t xml:space="preserve">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0C682167" w14:textId="77777777" w:rsidR="00C041C1" w:rsidRDefault="00C041C1" w:rsidP="00C041C1">
      <w:pPr>
        <w:rPr>
          <w:rtl/>
        </w:rPr>
      </w:pPr>
      <w:r>
        <w:rPr>
          <w:rtl/>
        </w:rPr>
        <w:t xml:space="preserve">   - اتصال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رک‌ها: برا</w:t>
      </w:r>
      <w:r>
        <w:rPr>
          <w:rFonts w:hint="cs"/>
          <w:rtl/>
        </w:rPr>
        <w:t>ی</w:t>
      </w:r>
      <w:r>
        <w:rPr>
          <w:rtl/>
        </w:rPr>
        <w:t xml:space="preserve"> اتصال رک‌ها</w:t>
      </w:r>
      <w:r>
        <w:rPr>
          <w:rFonts w:hint="cs"/>
          <w:rtl/>
        </w:rPr>
        <w:t>ی</w:t>
      </w:r>
      <w:r>
        <w:rPr>
          <w:rtl/>
        </w:rPr>
        <w:t xml:space="preserve"> مختلف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موجود در رک‌ها از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5958EC18" w14:textId="48C8EAFA" w:rsidR="00C612DE" w:rsidRDefault="00C041C1" w:rsidP="00C041C1">
      <w:pPr>
        <w:rPr>
          <w:rtl/>
        </w:rPr>
      </w:pPr>
      <w:r>
        <w:rPr>
          <w:rFonts w:hint="eastAsia"/>
          <w:rtl/>
        </w:rPr>
        <w:t>پچ</w:t>
      </w:r>
      <w:r>
        <w:rPr>
          <w:rtl/>
        </w:rPr>
        <w:t xml:space="preserve">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اجزا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 و برا</w:t>
      </w:r>
      <w:r>
        <w:rPr>
          <w:rFonts w:hint="cs"/>
          <w:rtl/>
        </w:rPr>
        <w:t>ی</w:t>
      </w:r>
      <w:r>
        <w:rPr>
          <w:rtl/>
        </w:rPr>
        <w:t xml:space="preserve"> اتصال دستگاه‌ها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به </w:t>
      </w:r>
      <w:r>
        <w:rPr>
          <w:rFonts w:hint="cs"/>
          <w:rtl/>
        </w:rPr>
        <w:t>ی</w:t>
      </w:r>
      <w:r>
        <w:rPr>
          <w:rFonts w:hint="eastAsia"/>
          <w:rtl/>
        </w:rPr>
        <w:t>کد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به پنل پچ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آشنا</w:t>
      </w:r>
      <w:r>
        <w:rPr>
          <w:rFonts w:hint="cs"/>
          <w:rtl/>
        </w:rPr>
        <w:t>یی</w:t>
      </w:r>
      <w:r>
        <w:rPr>
          <w:rtl/>
        </w:rPr>
        <w:t xml:space="preserve"> با مفهوم، اجزا و کاربردها</w:t>
      </w:r>
      <w:r>
        <w:rPr>
          <w:rFonts w:hint="cs"/>
          <w:rtl/>
        </w:rPr>
        <w:t>ی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مهندسان و فناوران شبکه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 تا بهتر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راهکارها را برا</w:t>
      </w:r>
      <w:r>
        <w:rPr>
          <w:rFonts w:hint="cs"/>
          <w:rtl/>
        </w:rPr>
        <w:t>ی</w:t>
      </w:r>
      <w:r>
        <w:rPr>
          <w:rtl/>
        </w:rPr>
        <w:t xml:space="preserve"> نصب و پ</w:t>
      </w:r>
      <w:r>
        <w:rPr>
          <w:rFonts w:hint="cs"/>
          <w:rtl/>
        </w:rPr>
        <w:t>ی</w:t>
      </w:r>
      <w:r>
        <w:rPr>
          <w:rFonts w:hint="eastAsia"/>
          <w:rtl/>
        </w:rPr>
        <w:t>کربند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ارائه دهند.</w:t>
      </w:r>
    </w:p>
    <w:p w14:paraId="0562AE3D" w14:textId="16DA9D6A" w:rsidR="00B65D0D" w:rsidRDefault="00B65D0D" w:rsidP="00B65D0D">
      <w:pPr>
        <w:pStyle w:val="Heading2"/>
        <w:rPr>
          <w:rtl/>
        </w:rPr>
      </w:pPr>
      <w:r>
        <w:rPr>
          <w:rtl/>
        </w:rPr>
        <w:lastRenderedPageBreak/>
        <w:t>انواع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1930BDE5" w14:textId="47A7A1C8" w:rsidR="00B65D0D" w:rsidRDefault="00B65D0D" w:rsidP="00B65D0D">
      <w:pPr>
        <w:rPr>
          <w:rtl/>
        </w:rPr>
      </w:pPr>
      <w:r>
        <w:rPr>
          <w:rtl/>
        </w:rPr>
        <w:t xml:space="preserve">  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انواع مختلف</w:t>
      </w:r>
      <w:r>
        <w:rPr>
          <w:rFonts w:hint="cs"/>
          <w:rtl/>
        </w:rPr>
        <w:t>ی</w:t>
      </w:r>
      <w:r>
        <w:rPr>
          <w:rtl/>
        </w:rPr>
        <w:t xml:space="preserve"> در دسترس هستند، که هر کدام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tl/>
        </w:rPr>
        <w:t xml:space="preserve"> و کاربردها</w:t>
      </w:r>
      <w:r>
        <w:rPr>
          <w:rFonts w:hint="cs"/>
          <w:rtl/>
        </w:rPr>
        <w:t>ی</w:t>
      </w:r>
      <w:r>
        <w:rPr>
          <w:rtl/>
        </w:rPr>
        <w:t xml:space="preserve"> خاص خود را دارند. به برخ</w:t>
      </w:r>
      <w:r>
        <w:rPr>
          <w:rFonts w:hint="cs"/>
          <w:rtl/>
        </w:rPr>
        <w:t>ی</w:t>
      </w:r>
      <w:r>
        <w:rPr>
          <w:rtl/>
        </w:rPr>
        <w:t xml:space="preserve"> از انواع را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اشاره کرد:</w:t>
      </w:r>
    </w:p>
    <w:p w14:paraId="3DE7D08A" w14:textId="41A1DC37" w:rsidR="00B65D0D" w:rsidRDefault="00B65D0D" w:rsidP="00B65D0D">
      <w:pPr>
        <w:rPr>
          <w:rtl/>
        </w:rPr>
      </w:pPr>
      <w:r>
        <w:rPr>
          <w:rtl/>
        </w:rPr>
        <w:t xml:space="preserve">   - پچ کورد </w:t>
      </w:r>
      <w:r>
        <w:rPr>
          <w:rFonts w:hint="cs"/>
          <w:rtl/>
        </w:rPr>
        <w:t>ی</w:t>
      </w:r>
      <w:r>
        <w:rPr>
          <w:rFonts w:hint="eastAsia"/>
          <w:rtl/>
        </w:rPr>
        <w:t>کپارچه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پچ کورد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دارا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قطعه کابل است و در هر دو سر آن اتصالات پ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ساخته نصب شده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پچ کورد معمولاً برا</w:t>
      </w:r>
      <w:r>
        <w:rPr>
          <w:rFonts w:hint="cs"/>
          <w:rtl/>
        </w:rPr>
        <w:t>ی</w:t>
      </w:r>
      <w:r>
        <w:rPr>
          <w:rtl/>
        </w:rPr>
        <w:t xml:space="preserve"> اتصال 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دستگاه‌ها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610AB0F8" w14:textId="6228CE71" w:rsidR="00B65D0D" w:rsidRDefault="00B65D0D" w:rsidP="00B65D0D">
      <w:pPr>
        <w:rPr>
          <w:rtl/>
        </w:rPr>
      </w:pPr>
      <w:r>
        <w:rPr>
          <w:rtl/>
        </w:rPr>
        <w:t xml:space="preserve">   - پچ کورد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پچ کورد دارا</w:t>
      </w:r>
      <w:r>
        <w:rPr>
          <w:rFonts w:hint="cs"/>
          <w:rtl/>
        </w:rPr>
        <w:t>ی</w:t>
      </w:r>
      <w:r>
        <w:rPr>
          <w:rtl/>
        </w:rPr>
        <w:t xml:space="preserve"> اتصالات مختلف در دو سر است و برا</w:t>
      </w:r>
      <w:r>
        <w:rPr>
          <w:rFonts w:hint="cs"/>
          <w:rtl/>
        </w:rPr>
        <w:t>ی</w:t>
      </w:r>
      <w:r>
        <w:rPr>
          <w:rtl/>
        </w:rPr>
        <w:t xml:space="preserve">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اتصال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نوع‌ها</w:t>
      </w:r>
      <w:r>
        <w:rPr>
          <w:rFonts w:hint="cs"/>
          <w:rtl/>
        </w:rPr>
        <w:t>ی</w:t>
      </w:r>
      <w:r>
        <w:rPr>
          <w:rtl/>
        </w:rPr>
        <w:t xml:space="preserve"> مختلف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به عنوان مثال، پچ کورد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 xml:space="preserve"> ممکن است از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اتصالت </w:t>
      </w:r>
      <w:r>
        <w:t>LC</w:t>
      </w:r>
      <w:r>
        <w:rPr>
          <w:rtl/>
        </w:rPr>
        <w:t xml:space="preserve">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سر و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اتصالت </w:t>
      </w:r>
      <w:r>
        <w:t>SC</w:t>
      </w:r>
      <w:r>
        <w:rPr>
          <w:rtl/>
        </w:rPr>
        <w:t xml:space="preserve"> در سر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برخوردار باشد.</w:t>
      </w:r>
    </w:p>
    <w:p w14:paraId="5340B9FD" w14:textId="5292BB50" w:rsidR="00B65D0D" w:rsidRDefault="00B65D0D" w:rsidP="00B65D0D">
      <w:pPr>
        <w:rPr>
          <w:rtl/>
        </w:rPr>
      </w:pPr>
      <w:r>
        <w:rPr>
          <w:rtl/>
        </w:rPr>
        <w:t xml:space="preserve">   - پچ کورد خمش</w:t>
      </w:r>
      <w:r>
        <w:rPr>
          <w:rFonts w:hint="cs"/>
          <w:rtl/>
        </w:rPr>
        <w:t>ی</w:t>
      </w:r>
      <w:r>
        <w:rPr>
          <w:rtl/>
        </w:rPr>
        <w:t>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پچ کورد دارا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بخش انعطاف‌پذ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است که امکان خم شدن و پ</w:t>
      </w:r>
      <w:r>
        <w:rPr>
          <w:rFonts w:hint="cs"/>
          <w:rtl/>
        </w:rPr>
        <w:t>ی</w:t>
      </w:r>
      <w:r>
        <w:rPr>
          <w:rFonts w:hint="eastAsia"/>
          <w:rtl/>
        </w:rPr>
        <w:t>چ</w:t>
      </w:r>
      <w:r>
        <w:rPr>
          <w:rFonts w:hint="cs"/>
          <w:rtl/>
        </w:rPr>
        <w:t>ی</w:t>
      </w:r>
      <w:r>
        <w:rPr>
          <w:rFonts w:hint="eastAsia"/>
          <w:rtl/>
        </w:rPr>
        <w:t>دن</w:t>
      </w:r>
      <w:r>
        <w:rPr>
          <w:rtl/>
        </w:rPr>
        <w:t xml:space="preserve"> آن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</w:t>
      </w:r>
      <w:r>
        <w:rPr>
          <w:rtl/>
        </w:rPr>
        <w:t xml:space="preserve"> امکان اتصال در مکان‌ها</w:t>
      </w:r>
      <w:r>
        <w:rPr>
          <w:rFonts w:hint="cs"/>
          <w:rtl/>
        </w:rPr>
        <w:t>ی</w:t>
      </w:r>
      <w:r>
        <w:rPr>
          <w:rtl/>
        </w:rPr>
        <w:t xml:space="preserve"> محدود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با فضا</w:t>
      </w:r>
      <w:r>
        <w:rPr>
          <w:rFonts w:hint="cs"/>
          <w:rtl/>
        </w:rPr>
        <w:t>ی</w:t>
      </w:r>
      <w:r>
        <w:rPr>
          <w:rtl/>
        </w:rPr>
        <w:t xml:space="preserve"> محدود را بهبود م</w:t>
      </w:r>
      <w:r>
        <w:rPr>
          <w:rFonts w:hint="cs"/>
          <w:rtl/>
        </w:rPr>
        <w:t>ی‌</w:t>
      </w:r>
      <w:r>
        <w:rPr>
          <w:rFonts w:hint="eastAsia"/>
          <w:rtl/>
        </w:rPr>
        <w:t>بخشد</w:t>
      </w:r>
      <w:r>
        <w:rPr>
          <w:rtl/>
        </w:rPr>
        <w:t>.</w:t>
      </w:r>
    </w:p>
    <w:p w14:paraId="31C7BCDF" w14:textId="3EA81DF9" w:rsidR="00B65D0D" w:rsidRDefault="00B65D0D" w:rsidP="00B65D0D">
      <w:pPr>
        <w:rPr>
          <w:rtl/>
        </w:rPr>
      </w:pPr>
      <w:r>
        <w:rPr>
          <w:rtl/>
        </w:rPr>
        <w:t xml:space="preserve">   - پچ کورد دو راهه (</w:t>
      </w:r>
      <w:r>
        <w:t>Duplex</w:t>
      </w:r>
      <w:r>
        <w:rPr>
          <w:rtl/>
        </w:rPr>
        <w:t>):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پچ کورد دارا</w:t>
      </w:r>
      <w:r>
        <w:rPr>
          <w:rFonts w:hint="cs"/>
          <w:rtl/>
        </w:rPr>
        <w:t>ی</w:t>
      </w:r>
      <w:r>
        <w:rPr>
          <w:rtl/>
        </w:rPr>
        <w:t xml:space="preserve"> دو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است که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کابل قرار دارند.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پچ کورد برا</w:t>
      </w:r>
      <w:r>
        <w:rPr>
          <w:rFonts w:hint="cs"/>
          <w:rtl/>
        </w:rPr>
        <w:t>ی</w:t>
      </w:r>
      <w:r>
        <w:rPr>
          <w:rtl/>
        </w:rPr>
        <w:t xml:space="preserve"> اتصال دستگاه‌ها با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بر‌ها</w:t>
      </w:r>
      <w:r>
        <w:rPr>
          <w:rFonts w:hint="cs"/>
          <w:rtl/>
        </w:rPr>
        <w:t>ی</w:t>
      </w:r>
      <w:r>
        <w:rPr>
          <w:rtl/>
        </w:rPr>
        <w:t xml:space="preserve"> تکرار</w:t>
      </w:r>
      <w:r>
        <w:rPr>
          <w:rFonts w:hint="cs"/>
          <w:rtl/>
        </w:rPr>
        <w:t>ی</w:t>
      </w:r>
      <w:r>
        <w:rPr>
          <w:rtl/>
        </w:rPr>
        <w:t xml:space="preserve"> به کار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رود</w:t>
      </w:r>
      <w:r>
        <w:rPr>
          <w:rtl/>
        </w:rPr>
        <w:t xml:space="preserve"> و برا</w:t>
      </w:r>
      <w:r>
        <w:rPr>
          <w:rFonts w:hint="cs"/>
          <w:rtl/>
        </w:rPr>
        <w:t>ی</w:t>
      </w:r>
      <w:r>
        <w:rPr>
          <w:rtl/>
        </w:rPr>
        <w:t xml:space="preserve"> ارسال و در</w:t>
      </w:r>
      <w:r>
        <w:rPr>
          <w:rFonts w:hint="cs"/>
          <w:rtl/>
        </w:rPr>
        <w:t>ی</w:t>
      </w:r>
      <w:r>
        <w:rPr>
          <w:rFonts w:hint="eastAsia"/>
          <w:rtl/>
        </w:rPr>
        <w:t>افت</w:t>
      </w:r>
      <w:r>
        <w:rPr>
          <w:rtl/>
        </w:rPr>
        <w:t xml:space="preserve"> همزمان داده‌ها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56A59725" w14:textId="30AED82E" w:rsidR="00B65D0D" w:rsidRDefault="00B65D0D" w:rsidP="00B65D0D">
      <w:pPr>
        <w:pStyle w:val="Heading2"/>
        <w:rPr>
          <w:rtl/>
        </w:rPr>
      </w:pPr>
      <w:r>
        <w:rPr>
          <w:rtl/>
        </w:rPr>
        <w:t>مزا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و معا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</w:t>
      </w:r>
    </w:p>
    <w:p w14:paraId="29A44201" w14:textId="77777777" w:rsidR="00B65D0D" w:rsidRDefault="00B65D0D" w:rsidP="00B65D0D">
      <w:pPr>
        <w:rPr>
          <w:rtl/>
        </w:rPr>
      </w:pPr>
      <w:r>
        <w:rPr>
          <w:rtl/>
        </w:rPr>
        <w:t xml:space="preserve">   - مزا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>:</w:t>
      </w:r>
    </w:p>
    <w:p w14:paraId="114BB0E5" w14:textId="69F92189" w:rsidR="00B65D0D" w:rsidRDefault="00B65D0D" w:rsidP="00F91402">
      <w:pPr>
        <w:rPr>
          <w:rtl/>
        </w:rPr>
      </w:pPr>
      <w:r>
        <w:rPr>
          <w:rtl/>
        </w:rPr>
        <w:t xml:space="preserve">     - عرضه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آسان: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1FCDF1AC" w14:textId="77777777" w:rsidR="00B65D0D" w:rsidRDefault="00B65D0D" w:rsidP="00B65D0D">
      <w:pPr>
        <w:rPr>
          <w:rtl/>
        </w:rPr>
      </w:pP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نصب و 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و امکان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و جابجا</w:t>
      </w:r>
      <w:r>
        <w:rPr>
          <w:rFonts w:hint="cs"/>
          <w:rtl/>
        </w:rPr>
        <w:t>یی</w:t>
      </w:r>
      <w:r>
        <w:rPr>
          <w:rtl/>
        </w:rPr>
        <w:t xml:space="preserve"> آن‌ها به سادگ</w:t>
      </w:r>
      <w:r>
        <w:rPr>
          <w:rFonts w:hint="cs"/>
          <w:rtl/>
        </w:rPr>
        <w:t>ی</w:t>
      </w:r>
      <w:r>
        <w:rPr>
          <w:rtl/>
        </w:rPr>
        <w:t xml:space="preserve"> وجود دارد.</w:t>
      </w:r>
    </w:p>
    <w:p w14:paraId="3ABD1AF7" w14:textId="77777777" w:rsidR="00B65D0D" w:rsidRDefault="00B65D0D" w:rsidP="00B65D0D">
      <w:pPr>
        <w:rPr>
          <w:rtl/>
        </w:rPr>
      </w:pPr>
      <w:r>
        <w:rPr>
          <w:rtl/>
        </w:rPr>
        <w:t xml:space="preserve">     - اتصال قابل اعتماد: با استفاده از اتصالات پ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ساخته،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اتصالات قو</w:t>
      </w:r>
      <w:r>
        <w:rPr>
          <w:rFonts w:hint="cs"/>
          <w:rtl/>
        </w:rPr>
        <w:t>ی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14:paraId="03C05A83" w14:textId="77777777" w:rsidR="00B65D0D" w:rsidRDefault="00B65D0D" w:rsidP="00B65D0D">
      <w:pPr>
        <w:rPr>
          <w:rtl/>
        </w:rPr>
      </w:pPr>
      <w:r>
        <w:rPr>
          <w:rtl/>
        </w:rPr>
        <w:t xml:space="preserve">     - پهنا</w:t>
      </w:r>
      <w:r>
        <w:rPr>
          <w:rFonts w:hint="cs"/>
          <w:rtl/>
        </w:rPr>
        <w:t>ی</w:t>
      </w:r>
      <w:r>
        <w:rPr>
          <w:rtl/>
        </w:rPr>
        <w:t xml:space="preserve"> باند بالا: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انتقال داده‌ها با سرعت بالا و پهنا</w:t>
      </w:r>
      <w:r>
        <w:rPr>
          <w:rFonts w:hint="cs"/>
          <w:rtl/>
        </w:rPr>
        <w:t>ی</w:t>
      </w:r>
      <w:r>
        <w:rPr>
          <w:rtl/>
        </w:rPr>
        <w:t xml:space="preserve"> باند بالا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مناسب است.</w:t>
      </w:r>
    </w:p>
    <w:p w14:paraId="5EA8348B" w14:textId="158886C6" w:rsidR="00B65D0D" w:rsidRDefault="00B65D0D" w:rsidP="00F91402">
      <w:pPr>
        <w:rPr>
          <w:rtl/>
        </w:rPr>
      </w:pPr>
      <w:r>
        <w:rPr>
          <w:rtl/>
        </w:rPr>
        <w:lastRenderedPageBreak/>
        <w:t xml:space="preserve">     - مقاومت در برابر تداخل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tl/>
        </w:rPr>
        <w:t>: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عدم حساس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تداخلات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مقاومت بالا</w:t>
      </w:r>
      <w:r>
        <w:rPr>
          <w:rFonts w:hint="cs"/>
          <w:rtl/>
        </w:rPr>
        <w:t>یی</w:t>
      </w:r>
      <w:r>
        <w:rPr>
          <w:rtl/>
        </w:rPr>
        <w:t xml:space="preserve"> در برابر تداخلات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tl/>
        </w:rPr>
        <w:t xml:space="preserve"> دارد.</w:t>
      </w:r>
    </w:p>
    <w:p w14:paraId="75F4970D" w14:textId="77777777" w:rsidR="00B65D0D" w:rsidRDefault="00B65D0D" w:rsidP="00B65D0D">
      <w:pPr>
        <w:rPr>
          <w:rtl/>
        </w:rPr>
      </w:pPr>
      <w:r>
        <w:rPr>
          <w:rtl/>
        </w:rPr>
        <w:t xml:space="preserve">   - معا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>:</w:t>
      </w:r>
    </w:p>
    <w:p w14:paraId="4353D6C4" w14:textId="77777777" w:rsidR="00B65D0D" w:rsidRDefault="00B65D0D" w:rsidP="00B65D0D">
      <w:pPr>
        <w:rPr>
          <w:rtl/>
        </w:rPr>
      </w:pPr>
      <w:r>
        <w:rPr>
          <w:rtl/>
        </w:rPr>
        <w:t xml:space="preserve">     - حساس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خمش: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مقابل خمش و خم</w:t>
      </w:r>
      <w:r>
        <w:rPr>
          <w:rFonts w:hint="cs"/>
          <w:rtl/>
        </w:rPr>
        <w:t>ی</w:t>
      </w:r>
      <w:r>
        <w:rPr>
          <w:rFonts w:hint="eastAsia"/>
          <w:rtl/>
        </w:rPr>
        <w:t>دگ</w:t>
      </w:r>
      <w:r>
        <w:rPr>
          <w:rFonts w:hint="cs"/>
          <w:rtl/>
        </w:rPr>
        <w:t>ی</w:t>
      </w:r>
      <w:r>
        <w:rPr>
          <w:rtl/>
        </w:rPr>
        <w:t xml:space="preserve"> حساس است و اگر پچ کورد ها به شکل نامناسب</w:t>
      </w:r>
      <w:r>
        <w:rPr>
          <w:rFonts w:hint="cs"/>
          <w:rtl/>
        </w:rPr>
        <w:t>ی</w:t>
      </w:r>
      <w:r>
        <w:rPr>
          <w:rtl/>
        </w:rPr>
        <w:t xml:space="preserve"> خم شوند، ممکن است عملکرد آن‌ها تحت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قرار 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>
        <w:rPr>
          <w:rtl/>
        </w:rPr>
        <w:t>.</w:t>
      </w:r>
    </w:p>
    <w:p w14:paraId="0262FF97" w14:textId="77777777" w:rsidR="00B65D0D" w:rsidRDefault="00B65D0D" w:rsidP="00B65D0D">
      <w:pPr>
        <w:rPr>
          <w:rtl/>
        </w:rPr>
      </w:pPr>
      <w:r>
        <w:rPr>
          <w:rtl/>
        </w:rPr>
        <w:t xml:space="preserve">     -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بالا: نصب و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هز</w:t>
      </w:r>
      <w:r>
        <w:rPr>
          <w:rFonts w:hint="cs"/>
          <w:rtl/>
        </w:rPr>
        <w:t>ی</w:t>
      </w:r>
      <w:r>
        <w:rPr>
          <w:rFonts w:hint="eastAsia"/>
          <w:rtl/>
        </w:rPr>
        <w:t>نه‌بر</w:t>
      </w:r>
      <w:r>
        <w:rPr>
          <w:rtl/>
        </w:rPr>
        <w:t xml:space="preserve"> است، به خصوص در مقا</w:t>
      </w:r>
      <w:r>
        <w:rPr>
          <w:rFonts w:hint="cs"/>
          <w:rtl/>
        </w:rPr>
        <w:t>ی</w:t>
      </w:r>
      <w:r>
        <w:rPr>
          <w:rFonts w:hint="eastAsia"/>
          <w:rtl/>
        </w:rPr>
        <w:t>سه</w:t>
      </w:r>
      <w:r>
        <w:rPr>
          <w:rtl/>
        </w:rPr>
        <w:t xml:space="preserve"> با پچ کورد ها</w:t>
      </w:r>
      <w:r>
        <w:rPr>
          <w:rFonts w:hint="cs"/>
          <w:rtl/>
        </w:rPr>
        <w:t>ی</w:t>
      </w:r>
      <w:r>
        <w:rPr>
          <w:rtl/>
        </w:rPr>
        <w:t xml:space="preserve"> مس</w:t>
      </w:r>
      <w:r>
        <w:rPr>
          <w:rFonts w:hint="cs"/>
          <w:rtl/>
        </w:rPr>
        <w:t>ی</w:t>
      </w:r>
      <w:r>
        <w:rPr>
          <w:rtl/>
        </w:rPr>
        <w:t xml:space="preserve"> سنت</w:t>
      </w:r>
      <w:r>
        <w:rPr>
          <w:rFonts w:hint="cs"/>
          <w:rtl/>
        </w:rPr>
        <w:t>ی</w:t>
      </w:r>
      <w:r>
        <w:rPr>
          <w:rtl/>
        </w:rPr>
        <w:t>.</w:t>
      </w:r>
    </w:p>
    <w:p w14:paraId="1F2F13F5" w14:textId="4D2974EF" w:rsidR="00C041C1" w:rsidRDefault="00B65D0D" w:rsidP="00B65D0D">
      <w:r>
        <w:rPr>
          <w:rFonts w:hint="eastAsia"/>
          <w:rtl/>
        </w:rPr>
        <w:t>پچ</w:t>
      </w:r>
      <w:r>
        <w:rPr>
          <w:rtl/>
        </w:rPr>
        <w:t xml:space="preserve">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عنوان اجزا</w:t>
      </w:r>
      <w:r>
        <w:rPr>
          <w:rFonts w:hint="cs"/>
          <w:rtl/>
        </w:rPr>
        <w:t>ی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هستند. با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اجزا، اتصالات قو</w:t>
      </w:r>
      <w:r>
        <w:rPr>
          <w:rFonts w:hint="cs"/>
          <w:rtl/>
        </w:rPr>
        <w:t>ی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دستگاه‌ها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شبکه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با توجه به انواع مختلف پچ کورد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بهتر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راهکار را برا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tl/>
        </w:rPr>
        <w:t>ازها</w:t>
      </w:r>
      <w:r>
        <w:rPr>
          <w:rFonts w:hint="cs"/>
          <w:rtl/>
        </w:rPr>
        <w:t>ی</w:t>
      </w:r>
      <w:r>
        <w:rPr>
          <w:rtl/>
        </w:rPr>
        <w:t xml:space="preserve"> خاص شبکه انتخاب کرد. با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حال، لازم است به معا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احتمال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پچ کوردها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توجه شود، مانند حساس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خمش و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بالا</w:t>
      </w:r>
      <w:r>
        <w:rPr>
          <w:rFonts w:hint="cs"/>
          <w:rtl/>
        </w:rPr>
        <w:t>ی</w:t>
      </w:r>
      <w:r>
        <w:rPr>
          <w:rtl/>
        </w:rPr>
        <w:t xml:space="preserve"> نصب و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آن‌ها.</w:t>
      </w:r>
    </w:p>
    <w:sectPr w:rsidR="00C041C1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1C1"/>
    <w:rsid w:val="00045B2C"/>
    <w:rsid w:val="002C5CCF"/>
    <w:rsid w:val="004C1F00"/>
    <w:rsid w:val="004C34E5"/>
    <w:rsid w:val="008A09E3"/>
    <w:rsid w:val="009D0732"/>
    <w:rsid w:val="00B65D0D"/>
    <w:rsid w:val="00C041C1"/>
    <w:rsid w:val="00C612DE"/>
    <w:rsid w:val="00D934A3"/>
    <w:rsid w:val="00EF3FDE"/>
    <w:rsid w:val="00F70E31"/>
    <w:rsid w:val="00F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A68BF"/>
  <w15:chartTrackingRefBased/>
  <w15:docId w15:val="{9E496C44-0EBD-4DFA-8B26-92876704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2</cp:revision>
  <dcterms:created xsi:type="dcterms:W3CDTF">2023-05-18T14:27:00Z</dcterms:created>
  <dcterms:modified xsi:type="dcterms:W3CDTF">2023-05-18T15:05:00Z</dcterms:modified>
</cp:coreProperties>
</file>